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9D0B" w14:textId="77777777" w:rsidR="00F832BD" w:rsidRPr="00F832BD" w:rsidRDefault="00F832BD" w:rsidP="00F832BD">
      <w:pPr>
        <w:jc w:val="center"/>
        <w:rPr>
          <w:b/>
          <w:bCs/>
        </w:rPr>
      </w:pPr>
      <w:r w:rsidRPr="00F832BD">
        <w:rPr>
          <w:b/>
          <w:bCs/>
        </w:rPr>
        <w:t>Tarifs pour l’Agriculture de Précision</w:t>
      </w:r>
    </w:p>
    <w:p w14:paraId="52C96F6F" w14:textId="77777777" w:rsidR="00F832BD" w:rsidRDefault="00F832BD" w:rsidP="00F832BD"/>
    <w:p w14:paraId="14C4D742" w14:textId="77777777" w:rsidR="00F832BD" w:rsidRDefault="00F832BD" w:rsidP="00F832BD">
      <w:r>
        <w:rPr>
          <w:rFonts w:ascii="Segoe UI Emoji" w:hAnsi="Segoe UI Emoji" w:cs="Segoe UI Emoji"/>
        </w:rPr>
        <w:t>✅</w:t>
      </w:r>
      <w:r>
        <w:t xml:space="preserve"> Surveillance des cultures et détection des anomalies (cartographie des zones en stress hydrique, maladies, carences nutritives, ravageurs…)</w:t>
      </w:r>
    </w:p>
    <w:p w14:paraId="5E82C1F6" w14:textId="77777777" w:rsidR="00F832BD" w:rsidRDefault="00F832BD" w:rsidP="00F832BD">
      <w:r>
        <w:tab/>
        <w:t>•</w:t>
      </w:r>
      <w:r>
        <w:tab/>
        <w:t>Particuliers (petites exploitations ≤ 10 ha) → 300$ à 800$ / mission</w:t>
      </w:r>
    </w:p>
    <w:p w14:paraId="5957E30A" w14:textId="77777777" w:rsidR="00F832BD" w:rsidRDefault="00F832BD" w:rsidP="00F832BD">
      <w:r>
        <w:tab/>
        <w:t>•</w:t>
      </w:r>
      <w:r>
        <w:tab/>
        <w:t>Entreprises agricoles (10 à 50 ha) → 1000$ à 3000$ / mission</w:t>
      </w:r>
    </w:p>
    <w:p w14:paraId="1BADED52" w14:textId="77777777" w:rsidR="00F832BD" w:rsidRDefault="00F832BD" w:rsidP="00F832BD">
      <w:r>
        <w:tab/>
        <w:t>•</w:t>
      </w:r>
      <w:r>
        <w:tab/>
        <w:t>Grandes exploitations (+50 ha, cartographie avancée, rapports détaillés) → Sur devis personnalisé</w:t>
      </w:r>
    </w:p>
    <w:p w14:paraId="7A7631D6" w14:textId="77777777" w:rsidR="00F832BD" w:rsidRDefault="00F832BD" w:rsidP="00F832BD"/>
    <w:p w14:paraId="2362D0C9" w14:textId="77777777" w:rsidR="00F832BD" w:rsidRDefault="00F832BD" w:rsidP="00F832BD">
      <w:r>
        <w:rPr>
          <w:rFonts w:ascii="Segoe UI Emoji" w:hAnsi="Segoe UI Emoji" w:cs="Segoe UI Emoji"/>
        </w:rPr>
        <w:t>✅</w:t>
      </w:r>
      <w:r>
        <w:t xml:space="preserve"> Cartographie NDVI (indice de végétation) pour l’optimisation des rendements (analyse multispectrale pour identifier les zones à fort et faible développement végétal)</w:t>
      </w:r>
    </w:p>
    <w:p w14:paraId="20F0742E" w14:textId="77777777" w:rsidR="00F832BD" w:rsidRDefault="00F832BD" w:rsidP="00F832BD">
      <w:r>
        <w:tab/>
        <w:t>•</w:t>
      </w:r>
      <w:r>
        <w:tab/>
        <w:t>Petites exploitations (≤ 10 ha) → 500$ à 1200$ / mission</w:t>
      </w:r>
    </w:p>
    <w:p w14:paraId="43A5D54A" w14:textId="77777777" w:rsidR="00F832BD" w:rsidRDefault="00F832BD" w:rsidP="00F832BD">
      <w:r>
        <w:tab/>
        <w:t>•</w:t>
      </w:r>
      <w:r>
        <w:tab/>
        <w:t>Moyennes et grandes exploitations (10 à 50 ha) → 1500$ à 5000$ / mission</w:t>
      </w:r>
    </w:p>
    <w:p w14:paraId="4BF443C9" w14:textId="78159848" w:rsidR="00F832BD" w:rsidRDefault="00F832BD" w:rsidP="00F832BD">
      <w:r>
        <w:tab/>
        <w:t>•</w:t>
      </w:r>
      <w:r>
        <w:tab/>
        <w:t>Suivi saisonnier (missions régulières sur plusieurs mois) → Forfait sur</w:t>
      </w:r>
      <w:r>
        <w:t xml:space="preserve"> </w:t>
      </w:r>
      <w:r>
        <w:t>devis</w:t>
      </w:r>
    </w:p>
    <w:p w14:paraId="74D94FEE" w14:textId="77777777" w:rsidR="00F832BD" w:rsidRDefault="00F832BD" w:rsidP="00F832BD"/>
    <w:p w14:paraId="4FDC5C77" w14:textId="77777777" w:rsidR="00F832BD" w:rsidRDefault="00F832BD" w:rsidP="00F832BD">
      <w:r>
        <w:rPr>
          <w:rFonts w:ascii="Segoe UI Emoji" w:hAnsi="Segoe UI Emoji" w:cs="Segoe UI Emoji"/>
        </w:rPr>
        <w:t>✅</w:t>
      </w:r>
      <w:r>
        <w:t xml:space="preserve"> Analyse thermique pour la gestion de l’irrigation et du stress hydrique</w:t>
      </w:r>
    </w:p>
    <w:p w14:paraId="53D41693" w14:textId="77777777" w:rsidR="00F832BD" w:rsidRDefault="00F832BD" w:rsidP="00F832BD">
      <w:r>
        <w:tab/>
        <w:t>•</w:t>
      </w:r>
      <w:r>
        <w:tab/>
        <w:t>Surveillance ponctuelle (≤ 10 ha) → 600$ à 1500$</w:t>
      </w:r>
    </w:p>
    <w:p w14:paraId="0A72DAF9" w14:textId="77777777" w:rsidR="00F832BD" w:rsidRDefault="00F832BD" w:rsidP="00F832BD">
      <w:r>
        <w:tab/>
        <w:t>•</w:t>
      </w:r>
      <w:r>
        <w:tab/>
        <w:t>Forfait de suivi (missions mensuelles sur 6 mois) → 2000$ à 7000$</w:t>
      </w:r>
    </w:p>
    <w:p w14:paraId="73474690" w14:textId="77777777" w:rsidR="00F832BD" w:rsidRDefault="00F832BD" w:rsidP="00F832BD"/>
    <w:p w14:paraId="74F02C40" w14:textId="77777777" w:rsidR="00F832BD" w:rsidRDefault="00F832BD" w:rsidP="00F832BD"/>
    <w:p w14:paraId="3CDE8E48" w14:textId="77777777" w:rsidR="00F832BD" w:rsidRPr="00F832BD" w:rsidRDefault="00F832BD" w:rsidP="00F832BD">
      <w:pPr>
        <w:jc w:val="center"/>
        <w:rPr>
          <w:b/>
          <w:bCs/>
        </w:rPr>
      </w:pPr>
      <w:r w:rsidRPr="00F832BD">
        <w:rPr>
          <w:rFonts w:ascii="Segoe UI Emoji" w:hAnsi="Segoe UI Emoji" w:cs="Segoe UI Emoji"/>
          <w:b/>
          <w:bCs/>
        </w:rPr>
        <w:t>🌍</w:t>
      </w:r>
      <w:r w:rsidRPr="00F832BD">
        <w:rPr>
          <w:b/>
          <w:bCs/>
        </w:rPr>
        <w:t xml:space="preserve"> Tarifs pour l’Environnement et la Gestion des Ressources Naturelles</w:t>
      </w:r>
    </w:p>
    <w:p w14:paraId="410543E3" w14:textId="77777777" w:rsidR="00F832BD" w:rsidRDefault="00F832BD" w:rsidP="00F832BD"/>
    <w:p w14:paraId="020A2C3E" w14:textId="77777777" w:rsidR="00F832BD" w:rsidRDefault="00F832BD" w:rsidP="00F832BD">
      <w:r>
        <w:rPr>
          <w:rFonts w:ascii="Segoe UI Emoji" w:hAnsi="Segoe UI Emoji" w:cs="Segoe UI Emoji"/>
        </w:rPr>
        <w:t>✅</w:t>
      </w:r>
      <w:r>
        <w:t xml:space="preserve"> Cartographie et surveillance des forêts et zones naturelles (suivi de la déforestation, détection de maladies des arbres, prévention des incendies…)</w:t>
      </w:r>
    </w:p>
    <w:p w14:paraId="5B4FF2A8" w14:textId="77777777" w:rsidR="00F832BD" w:rsidRDefault="00F832BD" w:rsidP="00F832BD">
      <w:r>
        <w:tab/>
        <w:t>•</w:t>
      </w:r>
      <w:r>
        <w:tab/>
        <w:t>Petite zone (≤ 10 ha, cartographie simple) → 400$ à 1200$ / mission</w:t>
      </w:r>
    </w:p>
    <w:p w14:paraId="251CF05A" w14:textId="77777777" w:rsidR="00F832BD" w:rsidRDefault="00F832BD" w:rsidP="00F832BD">
      <w:r>
        <w:tab/>
        <w:t>•</w:t>
      </w:r>
      <w:r>
        <w:tab/>
        <w:t>Grandes surfaces (10 à 100 ha, cartographie avancée, rapports détaillés) → 2000$ à 10 000$ / mission</w:t>
      </w:r>
    </w:p>
    <w:p w14:paraId="623D6497" w14:textId="77777777" w:rsidR="00F832BD" w:rsidRDefault="00F832BD" w:rsidP="00F832BD"/>
    <w:p w14:paraId="6848E206" w14:textId="77777777" w:rsidR="00F832BD" w:rsidRDefault="00F832BD" w:rsidP="00F832BD">
      <w:r>
        <w:rPr>
          <w:rFonts w:ascii="Segoe UI Emoji" w:hAnsi="Segoe UI Emoji" w:cs="Segoe UI Emoji"/>
        </w:rPr>
        <w:lastRenderedPageBreak/>
        <w:t>✅</w:t>
      </w:r>
      <w:r>
        <w:t xml:space="preserve"> Études hydrologiques et surveillance des cours d’eau (analyse des barrages, détection de pollution, prévision des inondations…)</w:t>
      </w:r>
    </w:p>
    <w:p w14:paraId="4F13F2F8" w14:textId="77777777" w:rsidR="00F832BD" w:rsidRDefault="00F832BD" w:rsidP="00F832BD">
      <w:r>
        <w:tab/>
        <w:t>•</w:t>
      </w:r>
      <w:r>
        <w:tab/>
        <w:t>Mission standard (analyse ponctuelle d’un cours d’eau ou d’un barrage) → 800$ à 2500$</w:t>
      </w:r>
    </w:p>
    <w:p w14:paraId="4B5CF86C" w14:textId="77777777" w:rsidR="00F832BD" w:rsidRDefault="00F832BD" w:rsidP="00F832BD">
      <w:r>
        <w:tab/>
        <w:t>•</w:t>
      </w:r>
      <w:r>
        <w:tab/>
        <w:t>Suivi environnemental régulier (4 missions/an) → 5000$ à 15 000$</w:t>
      </w:r>
    </w:p>
    <w:p w14:paraId="48B32964" w14:textId="77777777" w:rsidR="00F832BD" w:rsidRDefault="00F832BD" w:rsidP="00F832BD"/>
    <w:p w14:paraId="1C47B939" w14:textId="77777777" w:rsidR="00F832BD" w:rsidRDefault="00F832BD" w:rsidP="00F832BD">
      <w:r>
        <w:rPr>
          <w:rFonts w:ascii="Segoe UI Emoji" w:hAnsi="Segoe UI Emoji" w:cs="Segoe UI Emoji"/>
        </w:rPr>
        <w:t>✅</w:t>
      </w:r>
      <w:r>
        <w:t xml:space="preserve"> Inspection et cartographie des sols (érosion, pollution, qualité des terres)</w:t>
      </w:r>
    </w:p>
    <w:p w14:paraId="069975A9" w14:textId="77777777" w:rsidR="00F832BD" w:rsidRDefault="00F832BD" w:rsidP="00F832BD">
      <w:r>
        <w:tab/>
        <w:t>•</w:t>
      </w:r>
      <w:r>
        <w:tab/>
        <w:t>Petites zones (≤ 5 ha, cartographie simple) → 500$ à 1200$</w:t>
      </w:r>
    </w:p>
    <w:p w14:paraId="48437F7A" w14:textId="77777777" w:rsidR="00F832BD" w:rsidRDefault="00F832BD" w:rsidP="00F832BD">
      <w:r>
        <w:tab/>
        <w:t>•</w:t>
      </w:r>
      <w:r>
        <w:tab/>
        <w:t>Analyse détaillée sur de grandes surfaces (jusqu’à 100 ha) → 2000$ à 8000$</w:t>
      </w:r>
    </w:p>
    <w:p w14:paraId="010F0440" w14:textId="77777777" w:rsidR="00F832BD" w:rsidRDefault="00F832BD" w:rsidP="00F832BD"/>
    <w:p w14:paraId="3822BB6E" w14:textId="77777777" w:rsidR="00F832BD" w:rsidRPr="00F832BD" w:rsidRDefault="00F832BD" w:rsidP="00F832BD">
      <w:pPr>
        <w:jc w:val="center"/>
        <w:rPr>
          <w:b/>
          <w:bCs/>
        </w:rPr>
      </w:pPr>
      <w:r w:rsidRPr="00F832BD">
        <w:rPr>
          <w:rFonts w:ascii="Segoe UI Emoji" w:hAnsi="Segoe UI Emoji" w:cs="Segoe UI Emoji"/>
          <w:b/>
          <w:bCs/>
        </w:rPr>
        <w:t>💡</w:t>
      </w:r>
      <w:r w:rsidRPr="00F832BD">
        <w:rPr>
          <w:b/>
          <w:bCs/>
        </w:rPr>
        <w:t xml:space="preserve"> Options supplémentaires</w:t>
      </w:r>
    </w:p>
    <w:p w14:paraId="277D3CEF" w14:textId="77777777" w:rsidR="00F832BD" w:rsidRDefault="00F832BD" w:rsidP="00F832BD"/>
    <w:p w14:paraId="0A977731" w14:textId="77777777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Rapport d’analyse détaillé avec recommandations → +500$ à 2000$</w:t>
      </w:r>
    </w:p>
    <w:p w14:paraId="6FC44886" w14:textId="77777777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Traitement avancé des données avec intelligence artificielle → +1000$ à 5000$</w:t>
      </w:r>
    </w:p>
    <w:p w14:paraId="581F1F95" w14:textId="77777777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Missions régulières (contrat annuel de suivi agricole ou environnemental) → Tarif dégressif sur devis</w:t>
      </w:r>
    </w:p>
    <w:p w14:paraId="3D0B8E57" w14:textId="77777777" w:rsidR="00F832BD" w:rsidRDefault="00F832BD" w:rsidP="00F832BD"/>
    <w:p w14:paraId="7F607911" w14:textId="77777777" w:rsidR="00F832BD" w:rsidRDefault="00F832BD" w:rsidP="00F832BD">
      <w:r>
        <w:rPr>
          <w:rFonts w:ascii="Segoe UI Symbol" w:hAnsi="Segoe UI Symbol" w:cs="Segoe UI Symbol"/>
        </w:rPr>
        <w:t>⸻</w:t>
      </w:r>
    </w:p>
    <w:p w14:paraId="33117CBC" w14:textId="77777777" w:rsidR="00F832BD" w:rsidRDefault="00F832BD" w:rsidP="00F832BD"/>
    <w:p w14:paraId="40EB0001" w14:textId="77777777" w:rsidR="00F832BD" w:rsidRPr="00F832BD" w:rsidRDefault="00F832BD" w:rsidP="00F832BD">
      <w:pPr>
        <w:jc w:val="center"/>
        <w:rPr>
          <w:b/>
          <w:bCs/>
        </w:rPr>
      </w:pPr>
      <w:r w:rsidRPr="00F832BD">
        <w:rPr>
          <w:rFonts w:ascii="Segoe UI Emoji" w:hAnsi="Segoe UI Emoji" w:cs="Segoe UI Emoji"/>
          <w:b/>
          <w:bCs/>
        </w:rPr>
        <w:t>📢</w:t>
      </w:r>
      <w:r w:rsidRPr="00F832BD">
        <w:rPr>
          <w:b/>
          <w:bCs/>
        </w:rPr>
        <w:t xml:space="preserve"> Modèles de facturation possibles</w:t>
      </w:r>
    </w:p>
    <w:p w14:paraId="126BF9B0" w14:textId="77777777" w:rsidR="00F832BD" w:rsidRDefault="00F832BD" w:rsidP="00F832BD"/>
    <w:p w14:paraId="535687D0" w14:textId="77777777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Tarif par mission (idéal pour une analyse ponctuelle)</w:t>
      </w:r>
    </w:p>
    <w:p w14:paraId="39A51D37" w14:textId="77777777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Forfait saisonnier (suivi sur plusieurs mois pour observer l’évolution des cultures et des écosystèmes)</w:t>
      </w:r>
    </w:p>
    <w:p w14:paraId="2E00A142" w14:textId="0E5E9AFA" w:rsidR="00F832BD" w:rsidRDefault="00F832BD" w:rsidP="00F832BD">
      <w:r>
        <w:rPr>
          <w:rFonts w:ascii="Segoe UI Symbol" w:hAnsi="Segoe UI Symbol" w:cs="Segoe UI Symbol"/>
        </w:rPr>
        <w:t>✔</w:t>
      </w:r>
      <w:r>
        <w:t xml:space="preserve"> Contrat annuel (idéal pour les grandes entreprises agricoles et les organisations environnementales)</w:t>
      </w:r>
    </w:p>
    <w:sectPr w:rsidR="00F83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BD"/>
    <w:rsid w:val="00463D32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FC6D"/>
  <w15:chartTrackingRefBased/>
  <w15:docId w15:val="{81C23CB9-427E-41FA-8275-7E3C743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3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3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3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3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3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3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3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3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3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3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3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3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3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3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3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3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3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3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3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3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3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3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3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3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3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Tidiane Shiplo Diallo</dc:creator>
  <cp:keywords/>
  <dc:description/>
  <cp:lastModifiedBy>Ahmed Tidiane Shiplo Diallo</cp:lastModifiedBy>
  <cp:revision>1</cp:revision>
  <dcterms:created xsi:type="dcterms:W3CDTF">2025-03-12T18:55:00Z</dcterms:created>
  <dcterms:modified xsi:type="dcterms:W3CDTF">2025-03-12T19:01:00Z</dcterms:modified>
</cp:coreProperties>
</file>